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727" w:rsidRDefault="00F34727" w:rsidP="00F34727">
      <w:pPr>
        <w:ind w:right="-360"/>
        <w:rPr>
          <w:rFonts w:ascii="Georgia" w:hAnsi="Georgia"/>
          <w:b/>
          <w:sz w:val="28"/>
          <w:szCs w:val="28"/>
        </w:rPr>
      </w:pPr>
      <w:r>
        <w:pict>
          <v:rect id="Rectangle 2" o:spid="_x0000_s1026" style="position:absolute;margin-left:23.75pt;margin-top:7.25pt;width:73.4pt;height:66.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" fillcolor="white [3201]" strokecolor="#666 [1936]" strokeweight="1pt">
            <v:fill color2="#999 [1296]" focus="100%" type="gradient"/>
            <v:shadow on="t" color="#7f7f7f [1601]" opacity=".5" offset="1pt"/>
            <v:textbox>
              <w:txbxContent>
                <w:p w:rsidR="00F34727" w:rsidRDefault="00F34727" w:rsidP="00F34727">
                  <w:r>
                    <w:rPr>
                      <w:rFonts w:asciiTheme="minorHAnsi" w:eastAsiaTheme="minorHAnsi" w:hAnsiTheme="minorHAnsi" w:cstheme="minorBidi"/>
                      <w:noProof/>
                      <w:sz w:val="20"/>
                      <w:szCs w:val="20"/>
                    </w:rPr>
                    <w:drawing>
                      <wp:inline distT="0" distB="0" distL="0" distR="0">
                        <wp:extent cx="695325" cy="723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95325" cy="723900"/>
                                </a:xfrm>
                                <a:prstGeom prst="rect">
                                  <a:avLst/>
                                </a:prstGeom>
                                <a:solidFill>
                                  <a:srgbClr val="984807"/>
                                </a:solidFill>
                                <a:ln w="9525">
                                  <a:noFill/>
                                  <a:miter lim="800000"/>
                                  <a:headEnd/>
                                  <a:tailEnd/>
                                </a:ln>
                              </pic:spPr>
                            </pic:pic>
                          </a:graphicData>
                        </a:graphic>
                      </wp:inline>
                    </w:drawing>
                  </w:r>
                </w:p>
              </w:txbxContent>
            </v:textbox>
          </v:rect>
        </w:pict>
      </w:r>
      <w:r>
        <w:rPr>
          <w:rFonts w:ascii="Georgia" w:hAnsi="Georgia"/>
          <w:b/>
          <w:sz w:val="28"/>
          <w:szCs w:val="28"/>
        </w:rPr>
        <w:t xml:space="preserve">                                 SAMUKTALA SIDHU KANHU COLLEGE</w:t>
      </w:r>
    </w:p>
    <w:p w:rsidR="00F34727" w:rsidRDefault="00F34727" w:rsidP="00F34727">
      <w:pPr>
        <w:tabs>
          <w:tab w:val="left" w:pos="2527"/>
          <w:tab w:val="center" w:pos="5413"/>
        </w:tabs>
        <w:ind w:right="-360"/>
        <w:rPr>
          <w:rFonts w:asciiTheme="minorHAnsi" w:hAnsiTheme="minorHAnsi"/>
          <w:b/>
          <w:sz w:val="28"/>
          <w:szCs w:val="28"/>
        </w:rPr>
      </w:pPr>
      <w:r>
        <w:rPr>
          <w:rFonts w:asciiTheme="minorHAnsi" w:hAnsiTheme="minorHAnsi"/>
          <w:b/>
          <w:sz w:val="28"/>
          <w:szCs w:val="28"/>
        </w:rPr>
        <w:t xml:space="preserve">                                             PO: TALESWARGURI= DIST.: ALIPURDUAR</w:t>
      </w:r>
    </w:p>
    <w:p w:rsidR="00F34727" w:rsidRDefault="00F34727" w:rsidP="00F34727">
      <w:pPr>
        <w:pBdr>
          <w:bottom w:val="single" w:sz="6" w:space="0" w:color="auto"/>
        </w:pBdr>
        <w:tabs>
          <w:tab w:val="left" w:pos="3817"/>
          <w:tab w:val="center" w:pos="5233"/>
        </w:tabs>
        <w:rPr>
          <w:rFonts w:asciiTheme="minorHAnsi" w:hAnsiTheme="minorHAnsi"/>
          <w:b/>
        </w:rPr>
      </w:pPr>
      <w:r>
        <w:rPr>
          <w:rFonts w:asciiTheme="minorHAnsi" w:hAnsiTheme="minorHAnsi"/>
          <w:b/>
          <w:sz w:val="28"/>
          <w:szCs w:val="28"/>
        </w:rPr>
        <w:tab/>
        <w:t xml:space="preserve">         </w:t>
      </w:r>
      <w:r>
        <w:rPr>
          <w:rFonts w:asciiTheme="minorHAnsi" w:hAnsiTheme="minorHAnsi"/>
          <w:b/>
        </w:rPr>
        <w:t>WB: 736206</w:t>
      </w:r>
    </w:p>
    <w:p w:rsidR="00F34727" w:rsidRDefault="00F34727" w:rsidP="00F34727">
      <w:pPr>
        <w:pBdr>
          <w:bottom w:val="single" w:sz="6" w:space="0" w:color="auto"/>
        </w:pBdr>
        <w:tabs>
          <w:tab w:val="left" w:pos="3817"/>
          <w:tab w:val="left" w:pos="4820"/>
          <w:tab w:val="center" w:pos="5233"/>
        </w:tabs>
        <w:rPr>
          <w:rFonts w:ascii="Agency FB" w:hAnsi="Agency FB"/>
          <w:b/>
        </w:rPr>
      </w:pPr>
      <w:r>
        <w:rPr>
          <w:rFonts w:ascii="Agency FB" w:hAnsi="Agency FB"/>
          <w:b/>
        </w:rPr>
        <w:t xml:space="preserve">                                                                          (Affiliated to University of North Bengal)</w:t>
      </w:r>
    </w:p>
    <w:p w:rsidR="00F34727" w:rsidRDefault="00F34727" w:rsidP="00F34727">
      <w:pPr>
        <w:pBdr>
          <w:bottom w:val="single" w:sz="6" w:space="0" w:color="auto"/>
        </w:pBdr>
        <w:tabs>
          <w:tab w:val="left" w:pos="2649"/>
          <w:tab w:val="center" w:pos="5233"/>
        </w:tabs>
        <w:rPr>
          <w:sz w:val="20"/>
          <w:szCs w:val="20"/>
        </w:rPr>
      </w:pPr>
      <w:r>
        <w:rPr>
          <w:sz w:val="20"/>
          <w:szCs w:val="20"/>
        </w:rPr>
        <w:tab/>
        <w:t xml:space="preserve">                     Website: </w:t>
      </w:r>
      <w:proofErr w:type="spellStart"/>
      <w:r>
        <w:rPr>
          <w:sz w:val="20"/>
          <w:szCs w:val="20"/>
        </w:rPr>
        <w:t>samuktalasidhukanhucollege</w:t>
      </w:r>
      <w:proofErr w:type="spellEnd"/>
      <w:proofErr w:type="gramStart"/>
      <w:r>
        <w:rPr>
          <w:sz w:val="20"/>
          <w:szCs w:val="20"/>
        </w:rPr>
        <w:t>..in</w:t>
      </w:r>
      <w:proofErr w:type="gramEnd"/>
    </w:p>
    <w:p w:rsidR="00F34727" w:rsidRDefault="00F34727" w:rsidP="00F34727">
      <w:pPr>
        <w:pBdr>
          <w:bottom w:val="single" w:sz="6" w:space="0" w:color="auto"/>
        </w:pBdr>
        <w:rPr>
          <w:sz w:val="20"/>
          <w:szCs w:val="20"/>
        </w:rPr>
      </w:pPr>
      <w:r>
        <w:rPr>
          <w:b/>
          <w:sz w:val="20"/>
          <w:szCs w:val="20"/>
        </w:rPr>
        <w:t xml:space="preserve">               </w:t>
      </w:r>
      <w:proofErr w:type="spellStart"/>
      <w:proofErr w:type="gramStart"/>
      <w:r>
        <w:rPr>
          <w:b/>
          <w:sz w:val="20"/>
          <w:szCs w:val="20"/>
        </w:rPr>
        <w:t>Estd</w:t>
      </w:r>
      <w:proofErr w:type="spellEnd"/>
      <w:r>
        <w:rPr>
          <w:b/>
          <w:sz w:val="20"/>
          <w:szCs w:val="20"/>
        </w:rPr>
        <w:t>.</w:t>
      </w:r>
      <w:proofErr w:type="gramEnd"/>
      <w:r>
        <w:rPr>
          <w:b/>
          <w:sz w:val="20"/>
          <w:szCs w:val="20"/>
        </w:rPr>
        <w:t xml:space="preserve"> 2010                                           </w:t>
      </w:r>
      <w:r>
        <w:rPr>
          <w:sz w:val="20"/>
          <w:szCs w:val="20"/>
        </w:rPr>
        <w:t xml:space="preserve">E-mail: </w:t>
      </w:r>
      <w:hyperlink r:id="rId5" w:history="1">
        <w:r>
          <w:rPr>
            <w:rStyle w:val="Hyperlink"/>
            <w:sz w:val="20"/>
            <w:szCs w:val="20"/>
          </w:rPr>
          <w:t>shamuktala.sk.college@gmail.com</w:t>
        </w:r>
      </w:hyperlink>
    </w:p>
    <w:p w:rsidR="00F34727" w:rsidRDefault="00F34727" w:rsidP="00F34727">
      <w:pPr>
        <w:jc w:val="both"/>
        <w:rPr>
          <w:b/>
          <w:sz w:val="22"/>
          <w:szCs w:val="22"/>
        </w:rPr>
      </w:pPr>
      <w:proofErr w:type="gramStart"/>
      <w:r>
        <w:rPr>
          <w:b/>
          <w:sz w:val="22"/>
          <w:szCs w:val="22"/>
        </w:rPr>
        <w:t>Ref. No.</w:t>
      </w:r>
      <w:proofErr w:type="gramEnd"/>
      <w:r>
        <w:rPr>
          <w:b/>
          <w:sz w:val="22"/>
          <w:szCs w:val="22"/>
        </w:rPr>
        <w:t xml:space="preserve">          </w:t>
      </w:r>
      <w:r>
        <w:rPr>
          <w:b/>
          <w:sz w:val="22"/>
          <w:szCs w:val="22"/>
        </w:rPr>
        <w:tab/>
        <w:t xml:space="preserve">                                                                                                      Date: 29.09.2021</w:t>
      </w:r>
    </w:p>
    <w:p w:rsidR="00F34727" w:rsidRDefault="00F34727" w:rsidP="00F34727">
      <w:pPr>
        <w:jc w:val="both"/>
        <w:rPr>
          <w:b/>
          <w:sz w:val="22"/>
          <w:szCs w:val="22"/>
        </w:rPr>
      </w:pPr>
    </w:p>
    <w:p w:rsidR="00F34727" w:rsidRDefault="00F34727" w:rsidP="00F34727">
      <w:pPr>
        <w:jc w:val="both"/>
        <w:rPr>
          <w:b/>
          <w:sz w:val="22"/>
          <w:szCs w:val="22"/>
        </w:rPr>
      </w:pPr>
    </w:p>
    <w:p w:rsidR="00F34727" w:rsidRDefault="00F34727" w:rsidP="00F34727">
      <w:pPr>
        <w:rPr>
          <w:rFonts w:cstheme="minorHAnsi"/>
          <w:i/>
        </w:rPr>
      </w:pPr>
    </w:p>
    <w:p w:rsidR="00F34727" w:rsidRDefault="00F34727" w:rsidP="00F34727">
      <w:pPr>
        <w:jc w:val="center"/>
        <w:rPr>
          <w:rFonts w:ascii="Century" w:hAnsi="Century"/>
          <w:b/>
          <w:sz w:val="28"/>
          <w:szCs w:val="28"/>
          <w:u w:val="thick"/>
        </w:rPr>
      </w:pPr>
    </w:p>
    <w:p w:rsidR="00F34727" w:rsidRDefault="00F34727" w:rsidP="00F34727">
      <w:pPr>
        <w:jc w:val="center"/>
        <w:rPr>
          <w:rFonts w:ascii="Algerian" w:hAnsi="Algerian"/>
          <w:b/>
          <w:sz w:val="40"/>
          <w:szCs w:val="40"/>
          <w:u w:val="thick"/>
        </w:rPr>
      </w:pPr>
    </w:p>
    <w:p w:rsidR="00F34727" w:rsidRDefault="00F34727" w:rsidP="00F34727">
      <w:pPr>
        <w:jc w:val="center"/>
        <w:rPr>
          <w:rFonts w:ascii="Algerian" w:hAnsi="Algerian"/>
          <w:b/>
          <w:sz w:val="40"/>
          <w:szCs w:val="40"/>
          <w:u w:val="thick"/>
        </w:rPr>
      </w:pPr>
      <w:r>
        <w:rPr>
          <w:rFonts w:ascii="Algerian" w:hAnsi="Algerian"/>
          <w:b/>
          <w:sz w:val="40"/>
          <w:szCs w:val="40"/>
          <w:u w:val="thick"/>
        </w:rPr>
        <w:t>N O T I C E</w:t>
      </w:r>
    </w:p>
    <w:p w:rsidR="00F34727" w:rsidRDefault="00F34727" w:rsidP="00F34727">
      <w:pPr>
        <w:rPr>
          <w:rFonts w:ascii="Century" w:hAnsi="Century" w:cstheme="minorBidi"/>
          <w:b/>
          <w:sz w:val="28"/>
          <w:szCs w:val="28"/>
          <w:u w:val="thick"/>
        </w:rPr>
      </w:pPr>
    </w:p>
    <w:p w:rsidR="00F34727" w:rsidRDefault="00F34727" w:rsidP="00F34727">
      <w:pPr>
        <w:rPr>
          <w:rFonts w:ascii="Century" w:hAnsi="Century"/>
          <w:b/>
          <w:sz w:val="28"/>
          <w:szCs w:val="28"/>
          <w:u w:val="thick"/>
        </w:rPr>
      </w:pPr>
    </w:p>
    <w:p w:rsidR="00F34727" w:rsidRDefault="00F34727" w:rsidP="00F34727">
      <w:pPr>
        <w:jc w:val="both"/>
        <w:rPr>
          <w:rFonts w:ascii="NEW ROMAN" w:hAnsi="NEW ROMAN"/>
          <w:sz w:val="28"/>
          <w:szCs w:val="28"/>
        </w:rPr>
      </w:pPr>
      <w:r>
        <w:rPr>
          <w:rFonts w:asciiTheme="majorHAnsi" w:hAnsiTheme="majorHAnsi"/>
          <w:sz w:val="28"/>
          <w:szCs w:val="28"/>
        </w:rPr>
        <w:tab/>
      </w:r>
      <w:r>
        <w:rPr>
          <w:rFonts w:ascii="NEW ROMAN" w:hAnsi="NEW ROMAN"/>
          <w:sz w:val="28"/>
          <w:szCs w:val="28"/>
        </w:rPr>
        <w:t>All the students of B.A</w:t>
      </w:r>
      <w:proofErr w:type="gramStart"/>
      <w:r>
        <w:rPr>
          <w:rFonts w:ascii="NEW ROMAN" w:hAnsi="NEW ROMAN"/>
          <w:sz w:val="28"/>
          <w:szCs w:val="28"/>
        </w:rPr>
        <w:t>.(</w:t>
      </w:r>
      <w:proofErr w:type="gramEnd"/>
      <w:r>
        <w:rPr>
          <w:rFonts w:ascii="NEW ROMAN" w:hAnsi="NEW ROMAN"/>
          <w:sz w:val="28"/>
          <w:szCs w:val="28"/>
        </w:rPr>
        <w:t>1+1+1) Part-II &amp; 2</w:t>
      </w:r>
      <w:r w:rsidRPr="00F34727">
        <w:rPr>
          <w:rFonts w:ascii="NEW ROMAN" w:hAnsi="NEW ROMAN"/>
          <w:sz w:val="28"/>
          <w:szCs w:val="28"/>
          <w:vertAlign w:val="superscript"/>
        </w:rPr>
        <w:t>nd</w:t>
      </w:r>
      <w:r>
        <w:rPr>
          <w:rFonts w:ascii="NEW ROMAN" w:hAnsi="NEW ROMAN"/>
          <w:sz w:val="28"/>
          <w:szCs w:val="28"/>
        </w:rPr>
        <w:t xml:space="preserve"> and 4</w:t>
      </w:r>
      <w:r w:rsidRPr="00F34727">
        <w:rPr>
          <w:rFonts w:ascii="NEW ROMAN" w:hAnsi="NEW ROMAN"/>
          <w:sz w:val="28"/>
          <w:szCs w:val="28"/>
          <w:vertAlign w:val="superscript"/>
        </w:rPr>
        <w:t>th</w:t>
      </w:r>
      <w:r>
        <w:rPr>
          <w:rFonts w:ascii="NEW ROMAN" w:hAnsi="NEW ROMAN"/>
          <w:sz w:val="28"/>
          <w:szCs w:val="28"/>
        </w:rPr>
        <w:t xml:space="preserve">  Semester(Honours &amp;Program) are hereby informed that Mark sheet 2021 will be distributed from the College on 04.10.2021 and 05.10.2021 (between 10.30 A.M to 1.30 P.M.). The students are notified to bringing admission receipt and original Registration Certificate to collect the Mark sheet.</w:t>
      </w:r>
    </w:p>
    <w:p w:rsidR="00F34727" w:rsidRDefault="00F34727" w:rsidP="00F34727">
      <w:pPr>
        <w:jc w:val="both"/>
        <w:rPr>
          <w:rFonts w:ascii="NEW ROMAN" w:hAnsi="NEW ROMAN"/>
          <w:sz w:val="28"/>
          <w:szCs w:val="28"/>
        </w:rPr>
      </w:pPr>
    </w:p>
    <w:p w:rsidR="00F34727" w:rsidRDefault="00F34727" w:rsidP="00F34727">
      <w:pPr>
        <w:jc w:val="both"/>
        <w:rPr>
          <w:rFonts w:ascii="NEW ROMAN" w:hAnsi="NEW ROMAN"/>
          <w:sz w:val="28"/>
          <w:szCs w:val="28"/>
        </w:rPr>
      </w:pPr>
    </w:p>
    <w:p w:rsidR="00F34727" w:rsidRDefault="00F34727" w:rsidP="00F34727">
      <w:pPr>
        <w:rPr>
          <w:rFonts w:ascii="NEW ROMAN" w:hAnsi="NEW ROMAN"/>
          <w:sz w:val="28"/>
          <w:szCs w:val="28"/>
        </w:rPr>
      </w:pPr>
      <w:r>
        <w:rPr>
          <w:rFonts w:ascii="NEW ROMAN" w:hAnsi="NEW ROMAN"/>
          <w:sz w:val="28"/>
          <w:szCs w:val="28"/>
        </w:rPr>
        <w:t xml:space="preserve">                                                                                                     </w:t>
      </w:r>
      <w:proofErr w:type="spellStart"/>
      <w:proofErr w:type="gramStart"/>
      <w:r>
        <w:rPr>
          <w:rFonts w:ascii="NEW ROMAN" w:hAnsi="NEW ROMAN"/>
          <w:sz w:val="28"/>
          <w:szCs w:val="28"/>
        </w:rPr>
        <w:t>Sd</w:t>
      </w:r>
      <w:proofErr w:type="spellEnd"/>
      <w:proofErr w:type="gramEnd"/>
      <w:r>
        <w:rPr>
          <w:rFonts w:ascii="NEW ROMAN" w:hAnsi="NEW ROMAN"/>
          <w:sz w:val="28"/>
          <w:szCs w:val="28"/>
        </w:rPr>
        <w:t>/-</w:t>
      </w:r>
    </w:p>
    <w:p w:rsidR="00F34727" w:rsidRDefault="00F34727" w:rsidP="00F34727">
      <w:pPr>
        <w:rPr>
          <w:rFonts w:ascii="NEW ROMAN" w:hAnsi="NEW ROMAN"/>
          <w:sz w:val="28"/>
          <w:szCs w:val="28"/>
        </w:rPr>
      </w:pPr>
      <w:r>
        <w:rPr>
          <w:rFonts w:ascii="NEW ROMAN" w:hAnsi="NEW ROMAN"/>
          <w:sz w:val="28"/>
          <w:szCs w:val="28"/>
        </w:rPr>
        <w:t xml:space="preserve">                                                                                      Teacher-in-Charge,</w:t>
      </w:r>
    </w:p>
    <w:p w:rsidR="00F34727" w:rsidRDefault="00F34727" w:rsidP="00F34727">
      <w:pPr>
        <w:rPr>
          <w:rFonts w:ascii="NEW ROMAN" w:hAnsi="NEW ROMAN"/>
          <w:sz w:val="28"/>
          <w:szCs w:val="28"/>
        </w:rPr>
      </w:pPr>
      <w:r>
        <w:rPr>
          <w:rFonts w:ascii="NEW ROMAN" w:hAnsi="NEW ROMAN"/>
          <w:sz w:val="28"/>
          <w:szCs w:val="28"/>
        </w:rPr>
        <w:t xml:space="preserve">                                                                             </w:t>
      </w:r>
      <w:proofErr w:type="gramStart"/>
      <w:r>
        <w:rPr>
          <w:rFonts w:ascii="NEW ROMAN" w:hAnsi="NEW ROMAN"/>
          <w:sz w:val="28"/>
          <w:szCs w:val="28"/>
        </w:rPr>
        <w:t>Samuktala Sidhu Kanhu College.</w:t>
      </w:r>
      <w:proofErr w:type="gramEnd"/>
    </w:p>
    <w:p w:rsidR="00F34727" w:rsidRDefault="00F34727" w:rsidP="00F34727">
      <w:pPr>
        <w:rPr>
          <w:rFonts w:ascii="NEW ROMAN" w:hAnsi="NEW ROMAN"/>
          <w:sz w:val="28"/>
          <w:szCs w:val="28"/>
        </w:rPr>
      </w:pPr>
      <w:r>
        <w:rPr>
          <w:rFonts w:ascii="NEW ROMAN" w:hAnsi="NEW ROMAN"/>
          <w:sz w:val="28"/>
          <w:szCs w:val="28"/>
        </w:rPr>
        <w:tab/>
      </w:r>
      <w:r>
        <w:rPr>
          <w:rFonts w:ascii="NEW ROMAN" w:hAnsi="NEW ROMAN"/>
          <w:sz w:val="28"/>
          <w:szCs w:val="28"/>
        </w:rPr>
        <w:tab/>
        <w:t xml:space="preserve"> </w:t>
      </w:r>
    </w:p>
    <w:p w:rsidR="00F34727" w:rsidRDefault="00F34727" w:rsidP="00F34727">
      <w:pPr>
        <w:rPr>
          <w:rFonts w:ascii="NEW ROMAN" w:hAnsi="NEW ROMAN"/>
          <w:sz w:val="28"/>
          <w:szCs w:val="28"/>
        </w:rPr>
      </w:pPr>
    </w:p>
    <w:p w:rsidR="00F34727" w:rsidRDefault="00F34727" w:rsidP="00F34727">
      <w:pPr>
        <w:jc w:val="both"/>
        <w:rPr>
          <w:b/>
          <w:sz w:val="22"/>
          <w:szCs w:val="22"/>
        </w:rPr>
      </w:pPr>
    </w:p>
    <w:p w:rsidR="005D0A43" w:rsidRDefault="005D0A43"/>
    <w:sectPr w:rsidR="005D0A43" w:rsidSect="005D0A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gency FB">
    <w:altName w:val="Malgun Gothic"/>
    <w:panose1 w:val="020B0503020202020204"/>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EW ROMAN">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4727"/>
    <w:rsid w:val="005D0A43"/>
    <w:rsid w:val="00BB127E"/>
    <w:rsid w:val="00F347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7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4727"/>
    <w:rPr>
      <w:color w:val="0000FF" w:themeColor="hyperlink"/>
      <w:u w:val="single"/>
    </w:rPr>
  </w:style>
  <w:style w:type="paragraph" w:styleId="BalloonText">
    <w:name w:val="Balloon Text"/>
    <w:basedOn w:val="Normal"/>
    <w:link w:val="BalloonTextChar"/>
    <w:uiPriority w:val="99"/>
    <w:semiHidden/>
    <w:unhideWhenUsed/>
    <w:rsid w:val="00F34727"/>
    <w:rPr>
      <w:rFonts w:ascii="Tahoma" w:hAnsi="Tahoma" w:cs="Tahoma"/>
      <w:sz w:val="16"/>
      <w:szCs w:val="16"/>
    </w:rPr>
  </w:style>
  <w:style w:type="character" w:customStyle="1" w:styleId="BalloonTextChar">
    <w:name w:val="Balloon Text Char"/>
    <w:basedOn w:val="DefaultParagraphFont"/>
    <w:link w:val="BalloonText"/>
    <w:uiPriority w:val="99"/>
    <w:semiHidden/>
    <w:rsid w:val="00F3472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658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amuktala.sk.college@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dc:creator>
  <cp:lastModifiedBy>bb</cp:lastModifiedBy>
  <cp:revision>1</cp:revision>
  <cp:lastPrinted>2021-09-29T07:48:00Z</cp:lastPrinted>
  <dcterms:created xsi:type="dcterms:W3CDTF">2021-09-29T07:46:00Z</dcterms:created>
  <dcterms:modified xsi:type="dcterms:W3CDTF">2021-09-29T07:49:00Z</dcterms:modified>
</cp:coreProperties>
</file>